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9B" w:rsidRDefault="004A599B" w:rsidP="004A599B">
      <w:pPr>
        <w:jc w:val="center"/>
        <w:rPr>
          <w:rFonts w:eastAsia="Calibri"/>
          <w:b/>
          <w:lang w:eastAsia="en-US"/>
        </w:rPr>
      </w:pPr>
      <w:r>
        <w:rPr>
          <w:b/>
        </w:rPr>
        <w:t>SPRAWOZDANIE ZARZĄDU Z WYKONANIA UCHWAŁ</w:t>
      </w:r>
    </w:p>
    <w:p w:rsidR="004A599B" w:rsidRDefault="004A599B" w:rsidP="004A599B">
      <w:pPr>
        <w:jc w:val="center"/>
        <w:rPr>
          <w:rFonts w:eastAsia="Calibri"/>
          <w:b/>
          <w:lang w:eastAsia="en-US"/>
        </w:rPr>
      </w:pPr>
      <w:r>
        <w:rPr>
          <w:b/>
        </w:rPr>
        <w:t>RADY POWIATU ORAZ PRAC ZARZĄDU POWIATU</w:t>
      </w:r>
    </w:p>
    <w:p w:rsidR="004A599B" w:rsidRDefault="004A599B" w:rsidP="004A599B">
      <w:pPr>
        <w:jc w:val="center"/>
        <w:rPr>
          <w:rFonts w:eastAsia="Calibri"/>
          <w:b/>
          <w:lang w:eastAsia="en-US"/>
        </w:rPr>
      </w:pPr>
      <w:r>
        <w:rPr>
          <w:b/>
        </w:rPr>
        <w:t>W OKRESIE OD 28 CZERWCA DO  4 SIERPNIA 2011r.</w:t>
      </w:r>
    </w:p>
    <w:p w:rsidR="004A599B" w:rsidRDefault="004A599B" w:rsidP="004A599B">
      <w:pPr>
        <w:jc w:val="both"/>
        <w:rPr>
          <w:rFonts w:eastAsia="Calibri"/>
          <w:lang w:eastAsia="en-US"/>
        </w:rPr>
      </w:pPr>
    </w:p>
    <w:p w:rsidR="004A599B" w:rsidRDefault="004A599B" w:rsidP="004A599B">
      <w:pPr>
        <w:jc w:val="both"/>
      </w:pPr>
      <w:r>
        <w:t xml:space="preserve">W wyżej wymienionym okresie odbyło się 6 posiedzeń Zarządu. </w:t>
      </w:r>
    </w:p>
    <w:p w:rsidR="004A599B" w:rsidRDefault="004A599B" w:rsidP="004A599B">
      <w:pPr>
        <w:jc w:val="both"/>
        <w:rPr>
          <w:rFonts w:eastAsia="Calibri"/>
          <w:lang w:eastAsia="en-US"/>
        </w:rPr>
      </w:pPr>
    </w:p>
    <w:p w:rsidR="004A599B" w:rsidRDefault="004A599B" w:rsidP="004A599B">
      <w:pPr>
        <w:numPr>
          <w:ilvl w:val="0"/>
          <w:numId w:val="1"/>
        </w:numPr>
        <w:jc w:val="both"/>
        <w:rPr>
          <w:rFonts w:eastAsia="Calibri"/>
          <w:b/>
          <w:lang w:eastAsia="en-US"/>
        </w:rPr>
      </w:pPr>
      <w:r>
        <w:rPr>
          <w:b/>
        </w:rPr>
        <w:t>Zarząd działając w granicach swoich kompetencji podjął 39 uchwał w następujących sprawach:</w:t>
      </w:r>
    </w:p>
    <w:p w:rsidR="004A599B" w:rsidRDefault="004A599B" w:rsidP="004A599B">
      <w:pPr>
        <w:ind w:left="360"/>
        <w:jc w:val="both"/>
        <w:rPr>
          <w:b/>
        </w:rPr>
      </w:pPr>
    </w:p>
    <w:p w:rsidR="004A599B" w:rsidRDefault="004A599B" w:rsidP="004A599B">
      <w:pPr>
        <w:numPr>
          <w:ilvl w:val="0"/>
          <w:numId w:val="2"/>
        </w:numPr>
        <w:jc w:val="both"/>
      </w:pPr>
      <w:r>
        <w:t>19 uchwał w sprawie zmian budżetu Powiatu Wołomińskiego na rok 2011,</w:t>
      </w:r>
    </w:p>
    <w:p w:rsidR="004A599B" w:rsidRDefault="004A599B" w:rsidP="004A599B">
      <w:pPr>
        <w:numPr>
          <w:ilvl w:val="0"/>
          <w:numId w:val="2"/>
        </w:numPr>
        <w:jc w:val="both"/>
      </w:pPr>
      <w:r>
        <w:t>zmian Wieloletniej Prognozy Finansowej Powiatu Wołomińskiego na lata 2011-2025</w:t>
      </w:r>
    </w:p>
    <w:p w:rsidR="004A599B" w:rsidRDefault="004A599B" w:rsidP="004A599B">
      <w:pPr>
        <w:numPr>
          <w:ilvl w:val="0"/>
          <w:numId w:val="2"/>
        </w:numPr>
        <w:jc w:val="both"/>
      </w:pPr>
      <w:r>
        <w:t>13 w s</w:t>
      </w:r>
      <w:bookmarkStart w:id="0" w:name="_GoBack"/>
      <w:bookmarkEnd w:id="0"/>
      <w:r>
        <w:t>prawie powołania komisji egzaminacyjnej przeprowadzającej postępowanie egzaminacyjne dla nauczycieli ubiegających się o awans na stopień nauczyciela mianowanego,</w:t>
      </w:r>
    </w:p>
    <w:p w:rsidR="004A599B" w:rsidRDefault="004A599B" w:rsidP="004A599B">
      <w:pPr>
        <w:numPr>
          <w:ilvl w:val="0"/>
          <w:numId w:val="2"/>
        </w:numPr>
        <w:jc w:val="both"/>
      </w:pPr>
      <w:r>
        <w:t xml:space="preserve">upoważnienia do złożenia wniosku o dofinansowanie do NFOŚ i GW (wniosek </w:t>
      </w:r>
      <w:r>
        <w:br/>
        <w:t>o dofinansowanie dot. zarządzania energią w budynkach użyteczności publicznej),</w:t>
      </w:r>
    </w:p>
    <w:p w:rsidR="004A599B" w:rsidRDefault="004A599B" w:rsidP="004A599B">
      <w:pPr>
        <w:numPr>
          <w:ilvl w:val="0"/>
          <w:numId w:val="2"/>
        </w:numPr>
        <w:jc w:val="both"/>
      </w:pPr>
      <w:r>
        <w:t>powołania Powiatowego Zespołu Koordynacyjnego na realizację Narodowego Programu Ochrony Zdrowia Psychicznego (zadaniem Zespołu będzie m.in. opracowanie Powiatowego Programu Ochrony Zdrowia Psychicznego)</w:t>
      </w:r>
    </w:p>
    <w:p w:rsidR="004A599B" w:rsidRDefault="004A599B" w:rsidP="004A599B">
      <w:pPr>
        <w:numPr>
          <w:ilvl w:val="0"/>
          <w:numId w:val="2"/>
        </w:numPr>
        <w:jc w:val="both"/>
      </w:pPr>
      <w:r>
        <w:t>informacji o wykonaniu budżetu Powiatu Wołomińskiego za II kwartał 2011 r.,</w:t>
      </w:r>
    </w:p>
    <w:p w:rsidR="004A599B" w:rsidRDefault="004A599B" w:rsidP="004A599B">
      <w:pPr>
        <w:numPr>
          <w:ilvl w:val="0"/>
          <w:numId w:val="2"/>
        </w:numPr>
        <w:jc w:val="both"/>
      </w:pPr>
      <w:r>
        <w:t>rozstrzygnięcia otwartych konkursów ofert na realizację w 2011 zadań publicznych (II edycja),</w:t>
      </w:r>
    </w:p>
    <w:p w:rsidR="004A599B" w:rsidRDefault="004A599B" w:rsidP="004A599B">
      <w:pPr>
        <w:numPr>
          <w:ilvl w:val="0"/>
          <w:numId w:val="2"/>
        </w:numPr>
        <w:jc w:val="both"/>
      </w:pPr>
      <w:r>
        <w:t>upoważnienia członków Zarządu powiatu Wołomińskiego do załatwienia spraw dotyczących opiniowania planów gospodarki odpadami, programów ochrony środowiska,</w:t>
      </w:r>
    </w:p>
    <w:p w:rsidR="004A599B" w:rsidRDefault="004A599B" w:rsidP="004A599B">
      <w:pPr>
        <w:numPr>
          <w:ilvl w:val="0"/>
          <w:numId w:val="2"/>
        </w:numPr>
        <w:jc w:val="both"/>
      </w:pPr>
      <w:r>
        <w:t>założeń do projektu budżetu Powiatu Wołomińskiego na rok 2012.</w:t>
      </w:r>
    </w:p>
    <w:p w:rsidR="004A599B" w:rsidRDefault="004A599B" w:rsidP="004A599B">
      <w:pPr>
        <w:jc w:val="both"/>
      </w:pPr>
    </w:p>
    <w:p w:rsidR="004A599B" w:rsidRDefault="004A599B" w:rsidP="004A599B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 przedstawił Radzie </w:t>
      </w:r>
      <w:r>
        <w:rPr>
          <w:rFonts w:ascii="Times New Roman" w:hAnsi="Times New Roman"/>
          <w:b/>
          <w:color w:val="000000"/>
          <w:sz w:val="24"/>
          <w:szCs w:val="24"/>
        </w:rPr>
        <w:t>Powiatu 3 projekty</w:t>
      </w:r>
      <w:r>
        <w:rPr>
          <w:rFonts w:ascii="Times New Roman" w:hAnsi="Times New Roman"/>
          <w:b/>
          <w:sz w:val="24"/>
          <w:szCs w:val="24"/>
        </w:rPr>
        <w:t xml:space="preserve"> uchwał będące przedmiotem obrad dzisiejszej sesji.</w:t>
      </w:r>
    </w:p>
    <w:p w:rsidR="004A599B" w:rsidRDefault="004A599B" w:rsidP="004A599B">
      <w:pPr>
        <w:pStyle w:val="Akapitzlist"/>
        <w:spacing w:before="0" w:beforeAutospacing="0" w:after="0" w:afterAutospacing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A599B" w:rsidRDefault="004A599B" w:rsidP="004A599B">
      <w:pPr>
        <w:numPr>
          <w:ilvl w:val="0"/>
          <w:numId w:val="1"/>
        </w:numPr>
        <w:ind w:left="357" w:hanging="357"/>
        <w:jc w:val="both"/>
        <w:rPr>
          <w:rFonts w:eastAsia="Calibri"/>
          <w:b/>
          <w:lang w:eastAsia="en-US"/>
        </w:rPr>
      </w:pPr>
      <w:r>
        <w:rPr>
          <w:b/>
        </w:rPr>
        <w:t>Zarząd pozytywnie zaopiniował następujące wnioski o objęcie patronatem Starosty:</w:t>
      </w:r>
    </w:p>
    <w:p w:rsidR="004A599B" w:rsidRDefault="004A599B" w:rsidP="004A599B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4A599B" w:rsidRDefault="004A599B" w:rsidP="004A599B">
      <w:pPr>
        <w:numPr>
          <w:ilvl w:val="0"/>
          <w:numId w:val="3"/>
        </w:numPr>
        <w:spacing w:line="276" w:lineRule="auto"/>
        <w:jc w:val="both"/>
      </w:pPr>
      <w:r>
        <w:rPr>
          <w:rFonts w:eastAsia="Calibri"/>
        </w:rPr>
        <w:t>Zarząd podjął decyzję</w:t>
      </w:r>
      <w:r>
        <w:t xml:space="preserve"> o objęciu patronatem honorowym Starosty Upamiętnienia 100. rocznicy urodzin Bohdana Wodiczki – koncert „Wodiczko pro Memoriam” organizowanego przez Miejski Dom Kultury w Wołominie.</w:t>
      </w:r>
    </w:p>
    <w:p w:rsidR="004A599B" w:rsidRDefault="004A599B" w:rsidP="004A599B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Wojciech Plichta - Charytatywny Turniej z okazji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„Cudu Nad Wisłą” – Dla Kamila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Łukasza - dofinansowanie 500 zł.</w:t>
      </w:r>
    </w:p>
    <w:p w:rsidR="004A599B" w:rsidRDefault="004A599B" w:rsidP="004A599B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Miejski Dom Kultury w Wołominie - X Powiatowy Przegląd Umiejętności Artystycznych Osób Niepełnosprawnych "Wierszem i Sercem Malowane 2011" - dofinansowanie 4000 zł.</w:t>
      </w:r>
    </w:p>
    <w:p w:rsidR="004A599B" w:rsidRDefault="004A599B" w:rsidP="004A599B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Michał Podlaski – udział w wyścigu Tour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Pologne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dofinansowanie 3000 zł.</w:t>
      </w:r>
    </w:p>
    <w:p w:rsidR="004A599B" w:rsidRDefault="004A599B" w:rsidP="004A599B">
      <w:pPr>
        <w:jc w:val="both"/>
        <w:rPr>
          <w:b/>
        </w:rPr>
      </w:pPr>
    </w:p>
    <w:p w:rsidR="004A599B" w:rsidRDefault="004A599B" w:rsidP="004A599B">
      <w:pPr>
        <w:numPr>
          <w:ilvl w:val="0"/>
          <w:numId w:val="1"/>
        </w:num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Zarząd zajmował się sprawami </w:t>
      </w:r>
    </w:p>
    <w:p w:rsidR="004A599B" w:rsidRDefault="004A599B" w:rsidP="004A599B">
      <w:pPr>
        <w:ind w:firstLine="36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dot. oświaty, m.in.:</w:t>
      </w:r>
    </w:p>
    <w:p w:rsidR="004A599B" w:rsidRDefault="00C41CEC" w:rsidP="000F6BFA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Na wniosek </w:t>
      </w:r>
      <w:r w:rsidR="004A599B">
        <w:rPr>
          <w:rFonts w:eastAsia="Calibri"/>
        </w:rPr>
        <w:t xml:space="preserve">Dyrektor Zespołu Szkół im. Prezydenta Ignacego Mościckiego </w:t>
      </w:r>
      <w:r>
        <w:rPr>
          <w:rFonts w:eastAsia="Calibri"/>
        </w:rPr>
        <w:br/>
      </w:r>
      <w:r w:rsidR="004A599B">
        <w:rPr>
          <w:rFonts w:eastAsia="Calibri"/>
        </w:rPr>
        <w:t xml:space="preserve">w Zielonce o </w:t>
      </w:r>
      <w:r>
        <w:rPr>
          <w:rFonts w:eastAsia="Calibri"/>
        </w:rPr>
        <w:t xml:space="preserve">Zarząd wyraził </w:t>
      </w:r>
      <w:r w:rsidR="004A599B">
        <w:rPr>
          <w:rFonts w:eastAsia="Calibri"/>
        </w:rPr>
        <w:t xml:space="preserve"> </w:t>
      </w:r>
      <w:r>
        <w:rPr>
          <w:rFonts w:eastAsia="Calibri"/>
        </w:rPr>
        <w:t>zgodę</w:t>
      </w:r>
      <w:r w:rsidR="004A599B">
        <w:rPr>
          <w:rFonts w:eastAsia="Calibri"/>
        </w:rPr>
        <w:t xml:space="preserve"> na otwarcie dwóch dodatkowych oddziałów, tj. klasy Liceum</w:t>
      </w:r>
      <w:r>
        <w:rPr>
          <w:rFonts w:eastAsia="Calibri"/>
        </w:rPr>
        <w:t xml:space="preserve"> Ogólnokształcącego </w:t>
      </w:r>
      <w:r w:rsidR="004A599B">
        <w:rPr>
          <w:rFonts w:eastAsia="Calibri"/>
        </w:rPr>
        <w:t>z elementami ratownictwa medycznego oraz klasy Technikum  - oddziału o dwóch specjalnościach w zawodzie technik elektryk i technik elektronik.</w:t>
      </w:r>
    </w:p>
    <w:p w:rsidR="00686635" w:rsidRPr="00C41CEC" w:rsidRDefault="00686635" w:rsidP="00686635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Zarząd wyraził zgodę na </w:t>
      </w:r>
      <w:r w:rsidRPr="008523FA"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sz w:val="24"/>
          <w:szCs w:val="24"/>
        </w:rPr>
        <w:t xml:space="preserve">dyrektor </w:t>
      </w:r>
      <w:r w:rsidRPr="008523FA">
        <w:rPr>
          <w:rFonts w:ascii="Times New Roman" w:hAnsi="Times New Roman"/>
          <w:sz w:val="24"/>
          <w:szCs w:val="24"/>
        </w:rPr>
        <w:t>LO w Urlach na utworzenie klasy policyjno-strażackiej od 1 września 2011 roku oraz dodatkowe środki finansowe do końca 2011 roku.</w:t>
      </w:r>
    </w:p>
    <w:p w:rsidR="00C41CEC" w:rsidRDefault="00C41CEC" w:rsidP="00C41CEC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Zarząd pozytywnie zaopiniował projekty umów w sprawie </w:t>
      </w:r>
      <w:r w:rsidRPr="008523FA">
        <w:rPr>
          <w:rFonts w:ascii="Times New Roman" w:eastAsia="Times New Roman" w:hAnsi="Times New Roman"/>
          <w:sz w:val="24"/>
          <w:szCs w:val="24"/>
          <w:lang w:eastAsia="pl-PL"/>
        </w:rPr>
        <w:t xml:space="preserve">najmu pomieszczeń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ZS w Wołominie (prowadzenie bufetu szkolnego oraz najem pomieszczeń dla Szkoły Muzycznej) oraz projekt umowy najmu pomieszczenia w internacie Zespołu Szkół Terenów Zieleni w Radzyminie (mieszkanie dla nauczycielki zatrudnionej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ZSTZ).</w:t>
      </w:r>
    </w:p>
    <w:p w:rsidR="004A599B" w:rsidRDefault="004A599B" w:rsidP="004A599B">
      <w:pPr>
        <w:rPr>
          <w:rFonts w:eastAsia="Calibri"/>
          <w:b/>
          <w:lang w:eastAsia="en-US"/>
        </w:rPr>
      </w:pPr>
    </w:p>
    <w:p w:rsidR="004A599B" w:rsidRPr="00C366A1" w:rsidRDefault="004A599B" w:rsidP="00C366A1">
      <w:pPr>
        <w:numPr>
          <w:ilvl w:val="0"/>
          <w:numId w:val="1"/>
        </w:num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Zarząd: </w:t>
      </w:r>
    </w:p>
    <w:p w:rsidR="001F5E1A" w:rsidRDefault="004A599B" w:rsidP="001F5E1A">
      <w:pPr>
        <w:numPr>
          <w:ilvl w:val="0"/>
          <w:numId w:val="5"/>
        </w:numPr>
        <w:ind w:left="567" w:hanging="567"/>
        <w:jc w:val="both"/>
        <w:rPr>
          <w:rFonts w:eastAsia="Calibri"/>
          <w:lang w:eastAsia="en-US"/>
        </w:rPr>
      </w:pPr>
      <w:r>
        <w:t>udzielił dotacji</w:t>
      </w:r>
      <w:r w:rsidR="000F6BFA">
        <w:t xml:space="preserve"> w wysokości 11.060zł Fundacji Dzieci-Dzieciom</w:t>
      </w:r>
      <w:r w:rsidR="000F6BFA">
        <w:rPr>
          <w:rFonts w:ascii="Verdana" w:hAnsi="Verdana"/>
          <w:color w:val="000000"/>
          <w:sz w:val="11"/>
          <w:szCs w:val="11"/>
        </w:rPr>
        <w:t xml:space="preserve"> </w:t>
      </w:r>
      <w:r w:rsidR="000F6BFA">
        <w:t>na zadanie z zakresu ochrony powietrza (wymiana stolarki okiennej i drzwiowej w budynku Domu Fundacji Apostolstwa Eucharystycznego dla Dzieci Niepełnosprawnych)</w:t>
      </w:r>
    </w:p>
    <w:p w:rsidR="001F5E1A" w:rsidRDefault="00C41CEC" w:rsidP="001F5E1A">
      <w:pPr>
        <w:numPr>
          <w:ilvl w:val="0"/>
          <w:numId w:val="5"/>
        </w:numPr>
        <w:ind w:left="567" w:hanging="567"/>
        <w:jc w:val="both"/>
        <w:rPr>
          <w:rFonts w:eastAsia="Calibri"/>
          <w:lang w:eastAsia="en-US"/>
        </w:rPr>
      </w:pPr>
      <w:r>
        <w:t>o</w:t>
      </w:r>
      <w:r w:rsidR="000F6BFA">
        <w:t xml:space="preserve">mówił propozycję </w:t>
      </w:r>
      <w:r w:rsidR="004A599B">
        <w:t>nawiązania kontaktów z Rejonem (Powiatem) Cudnów na Ukrainie w</w:t>
      </w:r>
      <w:r w:rsidR="004A599B" w:rsidRPr="001F5E1A">
        <w:rPr>
          <w:b/>
        </w:rPr>
        <w:t xml:space="preserve"> </w:t>
      </w:r>
      <w:r w:rsidR="004A599B">
        <w:t xml:space="preserve"> Obwodzie Żytomierskim. </w:t>
      </w:r>
    </w:p>
    <w:p w:rsidR="001F5E1A" w:rsidRDefault="001F5E1A" w:rsidP="001F5E1A">
      <w:pPr>
        <w:numPr>
          <w:ilvl w:val="0"/>
          <w:numId w:val="5"/>
        </w:numPr>
        <w:ind w:left="567" w:hanging="567"/>
        <w:jc w:val="both"/>
        <w:rPr>
          <w:rFonts w:eastAsia="Calibri"/>
          <w:lang w:eastAsia="en-US"/>
        </w:rPr>
      </w:pPr>
      <w:r w:rsidRPr="001F5E1A">
        <w:t>zapoznał się z pismem</w:t>
      </w:r>
      <w:r w:rsidR="004A599B" w:rsidRPr="001F5E1A">
        <w:t xml:space="preserve"> Marszałka Województwa Maz</w:t>
      </w:r>
      <w:r w:rsidRPr="001F5E1A">
        <w:t>owieckiego z dnia 12 lipca 2011</w:t>
      </w:r>
      <w:r w:rsidR="004A599B" w:rsidRPr="001F5E1A">
        <w:t>r., w którym Marszałek informuje, że Zarząd Województwa Mazowieckiego nie wyraził zgody na nieodpłatne przekazanie Powiatowi Wołomińskiemu zabudowanej działki położonej w Wołominie przy ul. Ogrodowej 1A.</w:t>
      </w:r>
    </w:p>
    <w:p w:rsidR="00686635" w:rsidRPr="000F6BFA" w:rsidRDefault="00686635" w:rsidP="00686635">
      <w:pPr>
        <w:numPr>
          <w:ilvl w:val="0"/>
          <w:numId w:val="5"/>
        </w:numPr>
        <w:ind w:left="567" w:hanging="567"/>
        <w:jc w:val="both"/>
        <w:rPr>
          <w:rFonts w:eastAsia="Calibri"/>
          <w:lang w:eastAsia="en-US"/>
        </w:rPr>
      </w:pPr>
      <w:r w:rsidRPr="00686635">
        <w:t>zapoznał się z pismem Burmistrza Marek w sprawie zwolnienia mieszkańców miasta Marki z opłat za wydanie nowego dowodu rejestrac</w:t>
      </w:r>
      <w:r>
        <w:t xml:space="preserve">yjnego pojazdu oraz praw jazdy </w:t>
      </w:r>
      <w:r w:rsidR="00C41CEC">
        <w:br/>
      </w:r>
      <w:r w:rsidRPr="00686635">
        <w:t xml:space="preserve">w związku z aktualizacją numeracji porządkowej. Zarząd postanowił zwrócić się </w:t>
      </w:r>
      <w:r w:rsidR="00C41CEC">
        <w:br/>
      </w:r>
      <w:r w:rsidRPr="00686635">
        <w:t>z propozycją do Burmistrza Marek, że rozważy zmniejszenie opłat pod warunkiem, że gmina poniesie koszty produkcji w/w dokumentów. Wniosek Burmistrza powinien określać konkretną ilość dokumentów do wymiany.</w:t>
      </w:r>
    </w:p>
    <w:p w:rsidR="00686635" w:rsidRDefault="00686635" w:rsidP="004A599B">
      <w:pPr>
        <w:jc w:val="both"/>
        <w:rPr>
          <w:rFonts w:eastAsia="Calibri"/>
          <w:lang w:eastAsia="en-US"/>
        </w:rPr>
      </w:pPr>
    </w:p>
    <w:p w:rsidR="004A599B" w:rsidRDefault="004A599B" w:rsidP="004A599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Ważniejsze inwestycje realizowane przez Powiat:</w:t>
      </w:r>
    </w:p>
    <w:p w:rsidR="004A599B" w:rsidRDefault="004A599B" w:rsidP="004A599B">
      <w:pPr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977"/>
        <w:gridCol w:w="1559"/>
      </w:tblGrid>
      <w:tr w:rsidR="00C366A1" w:rsidRPr="00C366A1" w:rsidTr="00C366A1">
        <w:trPr>
          <w:gridAfter w:val="1"/>
          <w:wAfter w:w="1559" w:type="dxa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C366A1">
              <w:rPr>
                <w:rFonts w:eastAsia="Calibri"/>
                <w:b/>
                <w:lang w:eastAsia="en-US"/>
              </w:rPr>
              <w:t>Lp</w:t>
            </w:r>
            <w:proofErr w:type="spellEnd"/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66A1">
              <w:rPr>
                <w:rFonts w:eastAsia="Calibri"/>
                <w:b/>
                <w:sz w:val="20"/>
                <w:szCs w:val="20"/>
                <w:lang w:eastAsia="en-US"/>
              </w:rPr>
              <w:t>Nazwa inwestycji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66A1">
              <w:rPr>
                <w:rFonts w:eastAsia="Calibri"/>
                <w:b/>
                <w:sz w:val="20"/>
                <w:szCs w:val="20"/>
                <w:lang w:eastAsia="en-US"/>
              </w:rPr>
              <w:t>Planowany termin zakończenia inwestycji</w:t>
            </w:r>
          </w:p>
        </w:tc>
      </w:tr>
      <w:tr w:rsidR="00C366A1" w:rsidRPr="00C366A1" w:rsidTr="00C366A1"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>Remont pomieszczeń w budynku po warsztatach szkolnych przeznaczonych na siedzibę Poradni Psychologiczno-Pedagogicznej w Zielonce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Przewidywany termin zakończenia inwestycji:</w:t>
            </w:r>
          </w:p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 xml:space="preserve"> </w:t>
            </w:r>
            <w:r w:rsidRPr="00C366A1">
              <w:rPr>
                <w:b/>
                <w:i/>
                <w:sz w:val="16"/>
                <w:szCs w:val="16"/>
                <w:lang w:eastAsia="ar-SA"/>
              </w:rPr>
              <w:t>19.08.2011</w:t>
            </w:r>
            <w:r w:rsidRPr="00C366A1">
              <w:rPr>
                <w:i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rPr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W trakcie realizacji</w:t>
            </w:r>
          </w:p>
        </w:tc>
      </w:tr>
      <w:tr w:rsidR="00C366A1" w:rsidRPr="00C366A1" w:rsidTr="00C366A1"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>Wykonanie projektu budowlano-wykonawczego zmiany sposobu przeznaczenia części parteru budynku Zespołu Szkół przy ul. Legionów 85 Wołomin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Wykonane</w:t>
            </w:r>
          </w:p>
        </w:tc>
      </w:tr>
      <w:tr w:rsidR="00C366A1" w:rsidRPr="00C366A1" w:rsidTr="00C366A1"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>Modernizacja wewnętrznej instalacji elektrycznej w tym stref komunikacyjnych w Zespole Szkół Terenów Zieleni przy al. Jana Pawła II 18 w Radzyminie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Wykonane</w:t>
            </w:r>
          </w:p>
        </w:tc>
      </w:tr>
      <w:tr w:rsidR="00C366A1" w:rsidRPr="00C366A1" w:rsidTr="00C366A1">
        <w:trPr>
          <w:trHeight w:val="534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pacing w:after="200"/>
              <w:rPr>
                <w:rFonts w:eastAsia="SimSun"/>
                <w:b/>
                <w:sz w:val="20"/>
                <w:szCs w:val="20"/>
                <w:lang w:eastAsia="en-US"/>
              </w:rPr>
            </w:pPr>
            <w:r w:rsidRPr="00C366A1">
              <w:rPr>
                <w:rFonts w:eastAsia="SimSun"/>
                <w:b/>
                <w:sz w:val="20"/>
                <w:szCs w:val="20"/>
                <w:lang w:eastAsia="en-US"/>
              </w:rPr>
              <w:t>Remont pomieszczeń w budynku Star</w:t>
            </w:r>
            <w:r>
              <w:rPr>
                <w:rFonts w:eastAsia="SimSun"/>
                <w:b/>
                <w:sz w:val="20"/>
                <w:szCs w:val="20"/>
                <w:lang w:eastAsia="en-US"/>
              </w:rPr>
              <w:t xml:space="preserve">ostwa w Wołominie  </w:t>
            </w:r>
            <w:r w:rsidRPr="00C366A1">
              <w:rPr>
                <w:rFonts w:eastAsia="SimSun"/>
                <w:b/>
                <w:sz w:val="20"/>
                <w:szCs w:val="20"/>
                <w:lang w:eastAsia="en-US"/>
              </w:rPr>
              <w:t>ul. Legionów 78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Termin zakończenia inwestycji:</w:t>
            </w:r>
          </w:p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 xml:space="preserve"> </w:t>
            </w:r>
            <w:r w:rsidRPr="00C366A1">
              <w:rPr>
                <w:b/>
                <w:i/>
                <w:sz w:val="16"/>
                <w:szCs w:val="16"/>
                <w:lang w:eastAsia="ar-SA"/>
              </w:rPr>
              <w:t>30.08.2011</w:t>
            </w:r>
            <w:r w:rsidRPr="00C366A1">
              <w:rPr>
                <w:i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 xml:space="preserve"> W trakcie realizacji</w:t>
            </w:r>
          </w:p>
        </w:tc>
      </w:tr>
      <w:tr w:rsidR="00C366A1" w:rsidRPr="00C366A1" w:rsidTr="00C366A1"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>Remont łazienek w Zespole Szkół Terenów Zieleni w Radzyminie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 xml:space="preserve">Termin zakończenia inwestycji : </w:t>
            </w:r>
            <w:r w:rsidRPr="00C366A1">
              <w:rPr>
                <w:b/>
                <w:i/>
                <w:sz w:val="16"/>
                <w:szCs w:val="16"/>
                <w:lang w:eastAsia="ar-SA"/>
              </w:rPr>
              <w:t>31.0Prz8.2011</w:t>
            </w:r>
            <w:r w:rsidRPr="00C366A1">
              <w:rPr>
                <w:i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LineNumbers/>
              <w:suppressAutoHyphens/>
              <w:snapToGrid w:val="0"/>
              <w:rPr>
                <w:i/>
                <w:sz w:val="16"/>
                <w:szCs w:val="16"/>
                <w:lang w:eastAsia="en-US"/>
              </w:rPr>
            </w:pPr>
            <w:r w:rsidRPr="00C366A1">
              <w:rPr>
                <w:i/>
                <w:sz w:val="16"/>
                <w:szCs w:val="16"/>
                <w:lang w:val="en-US" w:eastAsia="en-US"/>
              </w:rPr>
              <w:t>W</w:t>
            </w:r>
            <w:r w:rsidRPr="00C366A1">
              <w:rPr>
                <w:i/>
                <w:sz w:val="16"/>
                <w:szCs w:val="16"/>
                <w:lang w:eastAsia="en-US"/>
              </w:rPr>
              <w:t xml:space="preserve"> trakcie realizacji</w:t>
            </w:r>
          </w:p>
        </w:tc>
      </w:tr>
      <w:tr w:rsidR="00C366A1" w:rsidRPr="00C366A1" w:rsidTr="00C366A1">
        <w:trPr>
          <w:trHeight w:val="77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 xml:space="preserve">Adaptacja zabytkowego pałacu  w </w:t>
            </w:r>
            <w:proofErr w:type="spellStart"/>
            <w:r w:rsidRPr="00C366A1">
              <w:rPr>
                <w:b/>
                <w:sz w:val="20"/>
                <w:szCs w:val="20"/>
                <w:lang w:eastAsia="ar-SA"/>
              </w:rPr>
              <w:t>Chrzęsnem</w:t>
            </w:r>
            <w:proofErr w:type="spellEnd"/>
            <w:r w:rsidRPr="00C366A1">
              <w:rPr>
                <w:b/>
                <w:sz w:val="20"/>
                <w:szCs w:val="20"/>
                <w:lang w:eastAsia="ar-SA"/>
              </w:rPr>
              <w:t xml:space="preserve"> na cele edukacyjno -kulturalne –Etap I prace budowlano – instalacyjne przy budynkach zespołu pałacowego.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Termin zakończenia inwestycji :</w:t>
            </w:r>
          </w:p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b/>
                <w:i/>
                <w:sz w:val="16"/>
                <w:szCs w:val="16"/>
                <w:lang w:eastAsia="ar-SA"/>
              </w:rPr>
              <w:t>30.09.2011</w:t>
            </w:r>
            <w:r w:rsidRPr="00C366A1">
              <w:rPr>
                <w:i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LineNumbers/>
              <w:suppressAutoHyphens/>
              <w:snapToGrid w:val="0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C366A1" w:rsidRPr="00C366A1" w:rsidRDefault="00C366A1" w:rsidP="00C366A1">
            <w:pPr>
              <w:suppressLineNumbers/>
              <w:suppressAutoHyphens/>
              <w:snapToGrid w:val="0"/>
              <w:rPr>
                <w:i/>
                <w:sz w:val="16"/>
                <w:szCs w:val="16"/>
                <w:lang w:eastAsia="en-US"/>
              </w:rPr>
            </w:pPr>
            <w:r w:rsidRPr="00C366A1">
              <w:rPr>
                <w:i/>
                <w:sz w:val="16"/>
                <w:szCs w:val="16"/>
                <w:lang w:eastAsia="en-US"/>
              </w:rPr>
              <w:t>W trakcie realizacji</w:t>
            </w:r>
          </w:p>
        </w:tc>
      </w:tr>
      <w:tr w:rsidR="00C366A1" w:rsidRPr="00C366A1" w:rsidTr="00C366A1">
        <w:trPr>
          <w:trHeight w:val="77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>Modernizacja instal</w:t>
            </w:r>
            <w:r>
              <w:rPr>
                <w:b/>
                <w:sz w:val="20"/>
                <w:szCs w:val="20"/>
                <w:lang w:eastAsia="ar-SA"/>
              </w:rPr>
              <w:t xml:space="preserve">acji elektrycznej w </w:t>
            </w:r>
            <w:r>
              <w:rPr>
                <w:b/>
                <w:sz w:val="20"/>
                <w:szCs w:val="20"/>
                <w:lang w:eastAsia="ar-SA"/>
              </w:rPr>
              <w:lastRenderedPageBreak/>
              <w:t xml:space="preserve">budynku LO w Radzyminie </w:t>
            </w:r>
            <w:r w:rsidRPr="00C366A1">
              <w:rPr>
                <w:b/>
                <w:sz w:val="20"/>
                <w:szCs w:val="20"/>
                <w:lang w:eastAsia="ar-SA"/>
              </w:rPr>
              <w:t>ul. Konstytucji 3-go Maja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lastRenderedPageBreak/>
              <w:t>Termin zakończenia inwestycji :</w:t>
            </w:r>
          </w:p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b/>
                <w:i/>
                <w:sz w:val="16"/>
                <w:szCs w:val="16"/>
                <w:lang w:eastAsia="ar-SA"/>
              </w:rPr>
              <w:lastRenderedPageBreak/>
              <w:t>16.09.2011</w:t>
            </w:r>
            <w:r w:rsidRPr="00C366A1">
              <w:rPr>
                <w:i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LineNumbers/>
              <w:suppressAutoHyphens/>
              <w:snapToGrid w:val="0"/>
              <w:rPr>
                <w:i/>
                <w:sz w:val="16"/>
                <w:szCs w:val="16"/>
                <w:lang w:eastAsia="en-US"/>
              </w:rPr>
            </w:pPr>
            <w:r w:rsidRPr="00C366A1">
              <w:rPr>
                <w:i/>
                <w:sz w:val="16"/>
                <w:szCs w:val="16"/>
                <w:lang w:eastAsia="en-US"/>
              </w:rPr>
              <w:lastRenderedPageBreak/>
              <w:t>W trakcie realizacji</w:t>
            </w:r>
          </w:p>
        </w:tc>
      </w:tr>
      <w:tr w:rsidR="00C366A1" w:rsidRPr="00C366A1" w:rsidTr="00C366A1">
        <w:trPr>
          <w:trHeight w:val="77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 xml:space="preserve">Modernizacja c.o. wraz z jej zaprojektowaniem </w:t>
            </w:r>
            <w:r>
              <w:rPr>
                <w:b/>
                <w:sz w:val="20"/>
                <w:szCs w:val="20"/>
                <w:lang w:eastAsia="ar-SA"/>
              </w:rPr>
              <w:t>w części budynku ZS w Wołominie</w:t>
            </w:r>
            <w:r w:rsidRPr="00C366A1">
              <w:rPr>
                <w:b/>
                <w:sz w:val="20"/>
                <w:szCs w:val="20"/>
                <w:lang w:eastAsia="ar-SA"/>
              </w:rPr>
              <w:t xml:space="preserve"> ul. Legionów 85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Termin zakończenia inwestycji :</w:t>
            </w:r>
          </w:p>
          <w:p w:rsidR="00C366A1" w:rsidRPr="00C366A1" w:rsidRDefault="00C366A1" w:rsidP="00C366A1">
            <w:pPr>
              <w:suppressAutoHyphens/>
              <w:spacing w:line="276" w:lineRule="auto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b/>
                <w:i/>
                <w:sz w:val="16"/>
                <w:szCs w:val="16"/>
                <w:lang w:eastAsia="ar-SA"/>
              </w:rPr>
              <w:t>18.09.2011</w:t>
            </w:r>
            <w:r w:rsidRPr="00C366A1">
              <w:rPr>
                <w:i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LineNumbers/>
              <w:suppressAutoHyphens/>
              <w:snapToGrid w:val="0"/>
              <w:rPr>
                <w:i/>
                <w:sz w:val="16"/>
                <w:szCs w:val="16"/>
                <w:lang w:eastAsia="en-US"/>
              </w:rPr>
            </w:pPr>
            <w:r w:rsidRPr="00C366A1">
              <w:rPr>
                <w:i/>
                <w:sz w:val="16"/>
                <w:szCs w:val="16"/>
                <w:lang w:eastAsia="en-US"/>
              </w:rPr>
              <w:t>W trakcie realizacji</w:t>
            </w:r>
          </w:p>
        </w:tc>
      </w:tr>
      <w:tr w:rsidR="00C366A1" w:rsidRPr="00C366A1" w:rsidTr="00C366A1">
        <w:trPr>
          <w:trHeight w:val="77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>Wykonanie projektu placu zabaw zgodnie z programem „Radosna Szkoła” przy Zespole Szkół Specjalnych w Markach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Termin zakończenia inwestycji :</w:t>
            </w:r>
          </w:p>
          <w:p w:rsidR="00C366A1" w:rsidRPr="00C366A1" w:rsidRDefault="00C366A1" w:rsidP="00C366A1">
            <w:pPr>
              <w:suppressAutoHyphens/>
              <w:spacing w:line="276" w:lineRule="auto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b/>
                <w:i/>
                <w:sz w:val="16"/>
                <w:szCs w:val="16"/>
                <w:lang w:eastAsia="ar-SA"/>
              </w:rPr>
              <w:t>16.08.2011</w:t>
            </w:r>
            <w:r w:rsidRPr="00C366A1">
              <w:rPr>
                <w:i/>
                <w:sz w:val="16"/>
                <w:szCs w:val="16"/>
                <w:lang w:eastAsia="ar-SA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LineNumbers/>
              <w:suppressAutoHyphens/>
              <w:snapToGrid w:val="0"/>
              <w:rPr>
                <w:i/>
                <w:sz w:val="16"/>
                <w:szCs w:val="16"/>
                <w:lang w:eastAsia="en-US"/>
              </w:rPr>
            </w:pPr>
            <w:r w:rsidRPr="00C366A1">
              <w:rPr>
                <w:i/>
                <w:sz w:val="16"/>
                <w:szCs w:val="16"/>
                <w:lang w:eastAsia="en-US"/>
              </w:rPr>
              <w:t>W trakcie realizacji</w:t>
            </w:r>
          </w:p>
        </w:tc>
      </w:tr>
      <w:tr w:rsidR="00C366A1" w:rsidRPr="00C366A1" w:rsidTr="00C366A1">
        <w:trPr>
          <w:trHeight w:val="77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>Wykonanie naprawy dachu na budynku Starostwa Powiatowego w Wołominie przy ul. Powstańców 8/10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Planowany termin zakończenia inwestycji:</w:t>
            </w:r>
          </w:p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7 dni od podpisania umowy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LineNumbers/>
              <w:suppressAutoHyphens/>
              <w:snapToGrid w:val="0"/>
              <w:rPr>
                <w:i/>
                <w:sz w:val="16"/>
                <w:szCs w:val="16"/>
                <w:lang w:eastAsia="en-US"/>
              </w:rPr>
            </w:pPr>
            <w:r w:rsidRPr="00C366A1">
              <w:rPr>
                <w:i/>
                <w:sz w:val="16"/>
                <w:szCs w:val="16"/>
                <w:lang w:eastAsia="en-US"/>
              </w:rPr>
              <w:t>Umowa w podpisach</w:t>
            </w:r>
          </w:p>
        </w:tc>
      </w:tr>
      <w:tr w:rsidR="00C366A1" w:rsidRPr="00C366A1" w:rsidTr="00C366A1">
        <w:trPr>
          <w:trHeight w:val="77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366A1">
              <w:rPr>
                <w:b/>
                <w:sz w:val="20"/>
                <w:szCs w:val="20"/>
                <w:lang w:eastAsia="ar-SA"/>
              </w:rPr>
              <w:t>Wykonanie zabiegów pielęgnacyjnych na boiskach przyszkolnych wykonanych z trawy syntetycznej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Planowany termin zakończenia inwestycji:</w:t>
            </w:r>
          </w:p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C366A1">
              <w:rPr>
                <w:i/>
                <w:sz w:val="16"/>
                <w:szCs w:val="16"/>
                <w:lang w:eastAsia="ar-SA"/>
              </w:rPr>
              <w:t>7 dni od podpisania umowy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LineNumbers/>
              <w:suppressAutoHyphens/>
              <w:snapToGrid w:val="0"/>
              <w:rPr>
                <w:i/>
                <w:sz w:val="16"/>
                <w:szCs w:val="16"/>
                <w:lang w:eastAsia="en-US"/>
              </w:rPr>
            </w:pPr>
            <w:r w:rsidRPr="00C366A1">
              <w:rPr>
                <w:i/>
                <w:sz w:val="16"/>
                <w:szCs w:val="16"/>
                <w:lang w:eastAsia="en-US"/>
              </w:rPr>
              <w:t>Rozstrzygnięcie przetargu dane do zatwierdzenia</w:t>
            </w:r>
          </w:p>
        </w:tc>
      </w:tr>
      <w:tr w:rsidR="00C366A1" w:rsidRPr="00C366A1" w:rsidTr="00C366A1">
        <w:trPr>
          <w:trHeight w:val="77"/>
        </w:trPr>
        <w:tc>
          <w:tcPr>
            <w:tcW w:w="53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:rsidR="00C366A1" w:rsidRPr="00C366A1" w:rsidRDefault="00C366A1" w:rsidP="00C366A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Przebudowa dachu </w:t>
            </w:r>
            <w:r w:rsidRPr="00C366A1">
              <w:rPr>
                <w:b/>
                <w:sz w:val="20"/>
                <w:szCs w:val="20"/>
                <w:lang w:eastAsia="ar-SA"/>
              </w:rPr>
              <w:t>ZSS w Markach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:rsidR="00C366A1" w:rsidRPr="00C366A1" w:rsidRDefault="00C366A1" w:rsidP="00C366A1">
            <w:pPr>
              <w:suppressLineNumbers/>
              <w:suppressAutoHyphens/>
              <w:snapToGrid w:val="0"/>
              <w:rPr>
                <w:i/>
                <w:sz w:val="16"/>
                <w:szCs w:val="16"/>
                <w:lang w:eastAsia="en-US"/>
              </w:rPr>
            </w:pPr>
            <w:r w:rsidRPr="00C366A1">
              <w:rPr>
                <w:i/>
                <w:sz w:val="16"/>
                <w:szCs w:val="16"/>
                <w:lang w:eastAsia="en-US"/>
              </w:rPr>
              <w:t>Uruchomiona procedura przetargowa</w:t>
            </w:r>
          </w:p>
        </w:tc>
      </w:tr>
    </w:tbl>
    <w:p w:rsidR="00C366A1" w:rsidRDefault="00C366A1" w:rsidP="004A599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366A1" w:rsidRDefault="00C366A1" w:rsidP="004A599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4A599B" w:rsidRDefault="004A599B" w:rsidP="004A599B">
      <w:pPr>
        <w:spacing w:line="360" w:lineRule="auto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inwestycje drogowe:</w:t>
      </w:r>
    </w:p>
    <w:p w:rsidR="004A599B" w:rsidRDefault="004A599B" w:rsidP="004A599B">
      <w:pPr>
        <w:ind w:left="72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b/>
          <w:sz w:val="23"/>
          <w:szCs w:val="23"/>
        </w:rPr>
        <w:t>Zadania inwestycyjne: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 xml:space="preserve">Ulica Załuskiego, </w:t>
      </w:r>
      <w:proofErr w:type="spellStart"/>
      <w:r w:rsidRPr="001F5E1A">
        <w:t>Zagańczyka</w:t>
      </w:r>
      <w:proofErr w:type="spellEnd"/>
      <w:r w:rsidRPr="001F5E1A">
        <w:t xml:space="preserve"> w Kobyłce – trwa proces wydawania decyzji </w:t>
      </w:r>
      <w:r w:rsidR="001F5E1A">
        <w:br/>
      </w:r>
      <w:r w:rsidRPr="001F5E1A">
        <w:t xml:space="preserve">o środowiskowych uwarunkowaniach przedsięwzięcia na rozbudowę ciągu ulic </w:t>
      </w:r>
      <w:r w:rsidR="00686635">
        <w:br/>
      </w:r>
      <w:r w:rsidRPr="001F5E1A">
        <w:t xml:space="preserve">dr 4352W. 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>Przebudowa ul. Armii Krajowej w Wołominie – prace budowlane w toku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 xml:space="preserve">Przebudowa ul. Batorego w Ząbkach – prace budowlane w toku 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 xml:space="preserve">Budowa chodnika i kanalizacji deszczowej w ul. Norwida w Radzyminie – prace budowlane w trakcie realizacji 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 xml:space="preserve">Budowa chodnika i ronda w Starym Kraszewie  - trwa przygotowanie przetargu na wykonanie robót drogowych. 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>Budowa ścieżki rowerowej w ul. Piłsudskiego w Wołominie – trwa przygotowanie wniosku o pozwolenie na budowę oraz dokumentów do ZRID;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>Budowa chodnika w Cięciwie – trwa przygotowanie dokumentów o wydanie pozwolenia na budowę;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>Budowa drogi Zabraniec – Okuniew – wskazane do wniosku „</w:t>
      </w:r>
      <w:proofErr w:type="spellStart"/>
      <w:r w:rsidRPr="001F5E1A">
        <w:t>schetynówka</w:t>
      </w:r>
      <w:proofErr w:type="spellEnd"/>
      <w:r w:rsidRPr="001F5E1A">
        <w:t xml:space="preserve">”; 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 xml:space="preserve">Projekt mostu na rz. Rządzy w Dybowie – trwa uzyskanie decyzji wodnoprawnej </w:t>
      </w:r>
      <w:r w:rsidR="00686635">
        <w:br/>
      </w:r>
      <w:r w:rsidRPr="001F5E1A">
        <w:t>do wyst</w:t>
      </w:r>
      <w:r w:rsidR="001F5E1A">
        <w:t>ąpienia o pozwolenie na budowę.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 xml:space="preserve">Projekt budowy mostu w Mostówce (kładka dla pieszych) – prace projektowe </w:t>
      </w:r>
      <w:r w:rsidR="001F5E1A">
        <w:br/>
      </w:r>
      <w:r w:rsidRPr="001F5E1A">
        <w:t>w trakcie realizacji przez jednostkę projektową.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 xml:space="preserve">Budowa chodnika i mostu na rz. Długiej w Kobyłce – Trwa proces oddania obiektu </w:t>
      </w:r>
      <w:r w:rsidR="00686635">
        <w:br/>
      </w:r>
      <w:r w:rsidRPr="001F5E1A">
        <w:t>do użytkowania.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 xml:space="preserve">Modernizacja drogi Klembów Ostrówek, ul. Żymirskiego – dokumentacja techniczna </w:t>
      </w:r>
      <w:r w:rsidR="00686635">
        <w:br/>
      </w:r>
      <w:r w:rsidRPr="001F5E1A">
        <w:t>w trakcie realizacji;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>Projektowanie ul. Szpitalnej w Ząbkach – dokumentacja techniczna w trakcie realizacji;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>Budowa parkingu w systemie „parkuj i jedź” przy PUP w Wołominie – trwa opracowanie dokumentacji budowlanej przez jednostkę projektową.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>Budowa chodnika w ul. Korczaka w Radzyminie – trwa opracowanie dokumentacji budowlanej przez jednostkę projektową.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t>Budowa chodnika w miejscowości Urle-Borzymy – opracowano SIWZ</w:t>
      </w:r>
    </w:p>
    <w:p w:rsidR="001F5E1A" w:rsidRDefault="004A599B" w:rsidP="001F5E1A">
      <w:pPr>
        <w:numPr>
          <w:ilvl w:val="0"/>
          <w:numId w:val="6"/>
        </w:numPr>
        <w:spacing w:before="100" w:beforeAutospacing="1"/>
        <w:ind w:left="426" w:hanging="426"/>
        <w:jc w:val="both"/>
      </w:pPr>
      <w:r w:rsidRPr="001F5E1A">
        <w:lastRenderedPageBreak/>
        <w:t>Budowa chodnika w miejscowościach Józefów, Zaścienie, Guzowatka - otwarto postępowania przetargowe na wyłonienie wykonawcy na budowę chodnika w Józefowie. Opracowano SIWZ na wykonanie projektu odwodnienia w miejscowości Guzowatka i na budowę chodnika w miejscowości Zaścieniach.</w:t>
      </w:r>
    </w:p>
    <w:p w:rsidR="001F5E1A" w:rsidRDefault="004A599B" w:rsidP="001F5E1A">
      <w:pPr>
        <w:numPr>
          <w:ilvl w:val="0"/>
          <w:numId w:val="6"/>
        </w:numPr>
        <w:ind w:left="0" w:firstLine="0"/>
        <w:jc w:val="both"/>
      </w:pPr>
      <w:r w:rsidRPr="001F5E1A">
        <w:t>Zakupy in</w:t>
      </w:r>
      <w:r w:rsidR="001F5E1A">
        <w:t xml:space="preserve">westycyjne  -         </w:t>
      </w:r>
      <w:r w:rsidR="001F5E1A">
        <w:tab/>
      </w:r>
      <w:r w:rsidR="001F5E1A">
        <w:tab/>
      </w:r>
      <w:r w:rsidR="001F5E1A">
        <w:tab/>
      </w:r>
      <w:r w:rsidR="001F5E1A">
        <w:tab/>
      </w:r>
      <w:r w:rsidR="001F5E1A">
        <w:tab/>
      </w:r>
      <w:r w:rsidR="001F5E1A">
        <w:tab/>
      </w:r>
      <w:r w:rsidR="001F5E1A">
        <w:tab/>
      </w:r>
    </w:p>
    <w:p w:rsidR="001F5E1A" w:rsidRDefault="004A599B" w:rsidP="001F5E1A">
      <w:pPr>
        <w:ind w:left="426"/>
        <w:jc w:val="both"/>
      </w:pPr>
      <w:r w:rsidRPr="001F5E1A">
        <w:t>a) trwa realizacja dost</w:t>
      </w:r>
      <w:r w:rsidR="001F5E1A">
        <w:t>awy samochodu ciężarowego,</w:t>
      </w:r>
    </w:p>
    <w:p w:rsidR="004A599B" w:rsidRPr="001F5E1A" w:rsidRDefault="004A599B" w:rsidP="001F5E1A">
      <w:pPr>
        <w:ind w:left="426"/>
        <w:jc w:val="both"/>
      </w:pPr>
      <w:r w:rsidRPr="001F5E1A">
        <w:t>b) przygotowano SIWZ na zakup koparko-ładowarki</w:t>
      </w:r>
    </w:p>
    <w:p w:rsidR="004A599B" w:rsidRPr="001F5E1A" w:rsidRDefault="004A599B" w:rsidP="004A599B">
      <w:pPr>
        <w:rPr>
          <w:b/>
        </w:rPr>
      </w:pPr>
      <w:r w:rsidRPr="001F5E1A">
        <w:rPr>
          <w:b/>
        </w:rPr>
        <w:t>Zadania z zakresu bieżącego utrzymania</w:t>
      </w:r>
    </w:p>
    <w:p w:rsidR="004A599B" w:rsidRPr="001F5E1A" w:rsidRDefault="004A599B" w:rsidP="004A599B">
      <w:pPr>
        <w:numPr>
          <w:ilvl w:val="0"/>
          <w:numId w:val="7"/>
        </w:numPr>
      </w:pPr>
      <w:r w:rsidRPr="001F5E1A">
        <w:t>Trwają remonty cząstkowe nawierzchni dróg powiatowych;</w:t>
      </w:r>
    </w:p>
    <w:p w:rsidR="004A599B" w:rsidRPr="001F5E1A" w:rsidRDefault="004A599B" w:rsidP="004A599B">
      <w:pPr>
        <w:numPr>
          <w:ilvl w:val="0"/>
          <w:numId w:val="7"/>
        </w:numPr>
      </w:pPr>
      <w:r w:rsidRPr="001F5E1A">
        <w:t>Trwają prace przy układaniu nakładek bitumicznych na drogach powiatowych:</w:t>
      </w:r>
    </w:p>
    <w:p w:rsidR="004A599B" w:rsidRPr="001F5E1A" w:rsidRDefault="004A599B" w:rsidP="004A599B">
      <w:pPr>
        <w:rPr>
          <w:rFonts w:ascii="Arial" w:hAnsi="Arial" w:cs="Arial"/>
        </w:rPr>
      </w:pPr>
    </w:p>
    <w:p w:rsidR="004A599B" w:rsidRPr="001F5E1A" w:rsidRDefault="004A599B" w:rsidP="004A599B">
      <w:pPr>
        <w:pStyle w:val="msolistparagraph0"/>
        <w:ind w:left="0"/>
        <w:jc w:val="both"/>
        <w:rPr>
          <w:color w:val="000000"/>
        </w:rPr>
      </w:pPr>
      <w:r w:rsidRPr="001F5E1A">
        <w:rPr>
          <w:b/>
        </w:rPr>
        <w:t>10. Uchwały podjęte na ostatniej sesji Rady Powiatu i przekazane do wykonania Zarządowi Powiatu są na bieżąco realizowane.</w:t>
      </w:r>
    </w:p>
    <w:p w:rsidR="004A599B" w:rsidRPr="001F5E1A" w:rsidRDefault="004A599B" w:rsidP="004A599B">
      <w:pPr>
        <w:jc w:val="both"/>
        <w:rPr>
          <w:b/>
        </w:rPr>
      </w:pPr>
    </w:p>
    <w:p w:rsidR="004A599B" w:rsidRPr="001F5E1A" w:rsidRDefault="004A599B" w:rsidP="004A599B">
      <w:pPr>
        <w:ind w:left="720"/>
        <w:jc w:val="both"/>
        <w:rPr>
          <w:b/>
        </w:rPr>
      </w:pPr>
    </w:p>
    <w:p w:rsidR="007400DD" w:rsidRPr="001F5E1A" w:rsidRDefault="007400DD"/>
    <w:sectPr w:rsidR="007400DD" w:rsidRPr="001F5E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8C" w:rsidRDefault="00883F8C" w:rsidP="00C41CEC">
      <w:r>
        <w:separator/>
      </w:r>
    </w:p>
  </w:endnote>
  <w:endnote w:type="continuationSeparator" w:id="0">
    <w:p w:rsidR="00883F8C" w:rsidRDefault="00883F8C" w:rsidP="00C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91800"/>
      <w:docPartObj>
        <w:docPartGallery w:val="Page Numbers (Bottom of Page)"/>
        <w:docPartUnique/>
      </w:docPartObj>
    </w:sdtPr>
    <w:sdtEndPr/>
    <w:sdtContent>
      <w:p w:rsidR="00C41CEC" w:rsidRDefault="00C41C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6A1">
          <w:rPr>
            <w:noProof/>
          </w:rPr>
          <w:t>1</w:t>
        </w:r>
        <w:r>
          <w:fldChar w:fldCharType="end"/>
        </w:r>
      </w:p>
    </w:sdtContent>
  </w:sdt>
  <w:p w:rsidR="00C41CEC" w:rsidRDefault="00C41C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8C" w:rsidRDefault="00883F8C" w:rsidP="00C41CEC">
      <w:r>
        <w:separator/>
      </w:r>
    </w:p>
  </w:footnote>
  <w:footnote w:type="continuationSeparator" w:id="0">
    <w:p w:rsidR="00883F8C" w:rsidRDefault="00883F8C" w:rsidP="00C4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73"/>
    <w:multiLevelType w:val="hybridMultilevel"/>
    <w:tmpl w:val="62F83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C066C"/>
    <w:multiLevelType w:val="hybridMultilevel"/>
    <w:tmpl w:val="5B7072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020A5"/>
    <w:multiLevelType w:val="hybridMultilevel"/>
    <w:tmpl w:val="89445C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47F8D"/>
    <w:multiLevelType w:val="hybridMultilevel"/>
    <w:tmpl w:val="DE564498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560DA"/>
    <w:multiLevelType w:val="hybridMultilevel"/>
    <w:tmpl w:val="B5BC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53CE2"/>
    <w:multiLevelType w:val="hybridMultilevel"/>
    <w:tmpl w:val="B630C4D8"/>
    <w:lvl w:ilvl="0" w:tplc="367EF154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DDB5996"/>
    <w:multiLevelType w:val="hybridMultilevel"/>
    <w:tmpl w:val="E5E64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B2B3C"/>
    <w:multiLevelType w:val="multilevel"/>
    <w:tmpl w:val="0DB068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7E2844"/>
    <w:multiLevelType w:val="hybridMultilevel"/>
    <w:tmpl w:val="173E1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9B"/>
    <w:rsid w:val="000F6BFA"/>
    <w:rsid w:val="001B7443"/>
    <w:rsid w:val="001F5E1A"/>
    <w:rsid w:val="004A599B"/>
    <w:rsid w:val="00686635"/>
    <w:rsid w:val="007400DD"/>
    <w:rsid w:val="00883F8C"/>
    <w:rsid w:val="00C366A1"/>
    <w:rsid w:val="00C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99B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rsid w:val="004A599B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4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C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99B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rsid w:val="004A599B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4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C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A0105</dc:creator>
  <cp:lastModifiedBy>A0105</cp:lastModifiedBy>
  <cp:revision>2</cp:revision>
  <dcterms:created xsi:type="dcterms:W3CDTF">2011-08-03T13:34:00Z</dcterms:created>
  <dcterms:modified xsi:type="dcterms:W3CDTF">2011-08-03T14:30:00Z</dcterms:modified>
</cp:coreProperties>
</file>